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5A" w:rsidRDefault="00BF095A" w:rsidP="00BF095A">
      <w:pPr>
        <w:outlineLvl w:val="0"/>
        <w:rPr>
          <w:rFonts w:ascii="Courier" w:hAnsi="Courier"/>
          <w:sz w:val="32"/>
          <w:lang w:val="en-US"/>
        </w:rPr>
      </w:pPr>
      <w:r>
        <w:rPr>
          <w:rFonts w:ascii="Courier" w:hAnsi="Courier"/>
          <w:color w:val="FF6600"/>
          <w:lang w:val="en-US"/>
        </w:rPr>
        <w:t xml:space="preserve">                          </w:t>
      </w:r>
      <w:r>
        <w:rPr>
          <w:rFonts w:ascii="Courier" w:hAnsi="Courier"/>
          <w:b/>
          <w:color w:val="008000"/>
          <w:sz w:val="40"/>
          <w:lang w:val="en-US"/>
        </w:rPr>
        <w:t>VNITŘNÍ ŘÁD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b/>
          <w:color w:val="008000"/>
          <w:sz w:val="40"/>
          <w:lang w:val="en-US"/>
        </w:rPr>
        <w:t xml:space="preserve">      </w:t>
      </w:r>
    </w:p>
    <w:p w:rsidR="00BF095A" w:rsidRDefault="00BF095A" w:rsidP="00BF095A">
      <w:pPr>
        <w:outlineLvl w:val="0"/>
        <w:rPr>
          <w:rFonts w:ascii="Courier" w:hAnsi="Courier"/>
        </w:rPr>
      </w:pPr>
      <w:r>
        <w:rPr>
          <w:rFonts w:ascii="Courier" w:hAnsi="Courier"/>
          <w:lang w:val="en-US"/>
        </w:rPr>
        <w:t xml:space="preserve">               MŠ II.- sídliště, K.H.Máchy 1050, Nýřany</w:t>
      </w:r>
    </w:p>
    <w:p w:rsidR="00BF095A" w:rsidRDefault="00BF095A" w:rsidP="00BF095A">
      <w:pPr>
        <w:rPr>
          <w:rFonts w:ascii="Courier" w:hAnsi="Courier"/>
        </w:rPr>
      </w:pPr>
    </w:p>
    <w:p w:rsidR="00BF095A" w:rsidRDefault="00BF095A" w:rsidP="00BF095A">
      <w:pPr>
        <w:outlineLvl w:val="0"/>
        <w:rPr>
          <w:color w:val="FF6600"/>
          <w:sz w:val="24"/>
          <w:szCs w:val="24"/>
          <w:lang w:val="en-US"/>
        </w:rPr>
      </w:pPr>
      <w:r>
        <w:rPr>
          <w:rFonts w:ascii="Courier" w:hAnsi="Courier"/>
          <w:color w:val="FF6600"/>
          <w:sz w:val="24"/>
          <w:szCs w:val="24"/>
          <w:lang w:val="en-US"/>
        </w:rPr>
        <w:t>I.Charakteristika školy</w:t>
      </w:r>
    </w:p>
    <w:p w:rsidR="00BF095A" w:rsidRDefault="00BF095A" w:rsidP="00BF095A">
      <w:pPr>
        <w:pStyle w:val="Heading3"/>
        <w:spacing w:before="0" w:after="0"/>
        <w:outlineLvl w:val="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Název školy:</w:t>
      </w:r>
    </w:p>
    <w:p w:rsidR="00BF095A" w:rsidRDefault="00BF095A" w:rsidP="00BF095A">
      <w:pPr>
        <w:outlineLvl w:val="0"/>
        <w:rPr>
          <w:rFonts w:ascii="Courier" w:hAnsi="Courier"/>
        </w:rPr>
      </w:pPr>
      <w:r>
        <w:rPr>
          <w:rFonts w:ascii="Courier" w:hAnsi="Courier"/>
        </w:rPr>
        <w:t xml:space="preserve"> Základní škola a Mateřská škola Nýřany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</w:rPr>
        <w:t xml:space="preserve"> Právní forma:příspěvková organizace,IČ:60 611 880</w:t>
      </w:r>
    </w:p>
    <w:p w:rsidR="00BF095A" w:rsidRDefault="00BF095A" w:rsidP="00BF095A">
      <w:pPr>
        <w:outlineLvl w:val="0"/>
        <w:rPr>
          <w:rFonts w:ascii="Courier" w:hAnsi="Courier"/>
        </w:rPr>
      </w:pPr>
      <w:r>
        <w:rPr>
          <w:rFonts w:ascii="Courier" w:hAnsi="Courier"/>
        </w:rPr>
        <w:t xml:space="preserve">                                     IZO:650 015 215</w:t>
      </w:r>
    </w:p>
    <w:p w:rsidR="00BF095A" w:rsidRDefault="00BF095A" w:rsidP="00BF095A">
      <w:pPr>
        <w:outlineLvl w:val="0"/>
        <w:rPr>
          <w:rFonts w:ascii="Courier" w:hAnsi="Courier"/>
        </w:rPr>
      </w:pPr>
      <w:r>
        <w:rPr>
          <w:rFonts w:ascii="Courier" w:hAnsi="Courier"/>
        </w:rPr>
        <w:t xml:space="preserve"> Adresa:Školní 901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</w:rPr>
        <w:t xml:space="preserve">        330 23 Nýřany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</w:rPr>
        <w:t xml:space="preserve"> Telefon:377 931 274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</w:rPr>
        <w:t xml:space="preserve"> E-mail:zsnyrany</w:t>
      </w:r>
      <w:r>
        <w:rPr>
          <w:rFonts w:ascii="Courier" w:hAnsi="Courier"/>
          <w:lang w:val="en-US"/>
        </w:rPr>
        <w:t>@</w:t>
      </w:r>
      <w:r>
        <w:rPr>
          <w:rFonts w:ascii="Courier" w:hAnsi="Courier"/>
        </w:rPr>
        <w:t>volny.cz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</w:rPr>
        <w:t xml:space="preserve"> Web:   www.zsnyrany.cz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</w:rPr>
        <w:t xml:space="preserve"> Ředitel:Mgr.Jiří Loritz                           </w:t>
      </w:r>
    </w:p>
    <w:p w:rsidR="00BF095A" w:rsidRDefault="00BF095A" w:rsidP="00BF095A">
      <w:pPr>
        <w:rPr>
          <w:rFonts w:ascii="Courier" w:hAnsi="Courier"/>
        </w:rPr>
      </w:pPr>
    </w:p>
    <w:p w:rsidR="00BF095A" w:rsidRDefault="00BF095A" w:rsidP="00BF095A">
      <w:pPr>
        <w:outlineLvl w:val="0"/>
        <w:rPr>
          <w:rFonts w:ascii="Courier" w:hAnsi="Courier"/>
          <w:lang w:val="en-US"/>
        </w:rPr>
      </w:pPr>
      <w:r>
        <w:rPr>
          <w:rFonts w:ascii="Courier" w:hAnsi="Courier"/>
          <w:b/>
          <w:lang w:val="en-US"/>
        </w:rPr>
        <w:t>Pracoviště:</w:t>
      </w:r>
      <w:r>
        <w:rPr>
          <w:rFonts w:ascii="Courier" w:hAnsi="Courier"/>
          <w:lang w:val="en-US"/>
        </w:rPr>
        <w:t>Mateřská škola II.Nýřany-sídliště</w:t>
      </w:r>
    </w:p>
    <w:p w:rsidR="00BF095A" w:rsidRDefault="00BF095A" w:rsidP="00BF095A">
      <w:pPr>
        <w:outlineLvl w:val="0"/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 xml:space="preserve">           IZO:107 544 717</w:t>
      </w:r>
    </w:p>
    <w:p w:rsidR="00BF095A" w:rsidRDefault="00BF095A" w:rsidP="00BF095A">
      <w:pPr>
        <w:outlineLvl w:val="0"/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 xml:space="preserve">    Adresa:K.H.Máchy 1050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 xml:space="preserve">           330 23 Nýřany</w:t>
      </w:r>
    </w:p>
    <w:p w:rsidR="00BF095A" w:rsidRDefault="00BF095A" w:rsidP="00BF095A">
      <w:pPr>
        <w:outlineLvl w:val="0"/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 xml:space="preserve">    Telefon  MŠ: 377 931 274 </w:t>
      </w:r>
    </w:p>
    <w:p w:rsidR="00BF095A" w:rsidRDefault="00BF095A" w:rsidP="00BF095A">
      <w:pPr>
        <w:outlineLvl w:val="0"/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 xml:space="preserve">            JMŠ: 377 322 988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</w:rPr>
        <w:t>E-mail:ms2.zsnyrany</w:t>
      </w:r>
      <w:r>
        <w:rPr>
          <w:rFonts w:ascii="Courier" w:hAnsi="Courier"/>
          <w:lang w:val="en-US"/>
        </w:rPr>
        <w:t>@</w:t>
      </w:r>
      <w:r>
        <w:rPr>
          <w:rFonts w:ascii="Courier" w:hAnsi="Courier"/>
        </w:rPr>
        <w:t>volny.cz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</w:rPr>
        <w:t>Web:   www.ms2.zsnyrany.cz</w:t>
      </w:r>
    </w:p>
    <w:p w:rsidR="00BF095A" w:rsidRDefault="00BF095A" w:rsidP="00BF095A">
      <w:pPr>
        <w:outlineLvl w:val="0"/>
        <w:rPr>
          <w:rFonts w:ascii="Courier" w:hAnsi="Courier"/>
          <w:b/>
          <w:lang w:val="en-US"/>
        </w:rPr>
      </w:pPr>
      <w:r>
        <w:rPr>
          <w:rFonts w:ascii="Courier" w:hAnsi="Courier"/>
          <w:lang w:val="en-US"/>
        </w:rPr>
        <w:t>Zástupkyně ředitele pro předškolní vzdělávání: Marta Römanová</w:t>
      </w:r>
    </w:p>
    <w:p w:rsidR="00BF095A" w:rsidRDefault="00BF095A" w:rsidP="00BF095A">
      <w:pPr>
        <w:rPr>
          <w:rFonts w:ascii="Courier" w:hAnsi="Courier"/>
          <w:b/>
          <w:lang w:val="en-US"/>
        </w:rPr>
      </w:pPr>
    </w:p>
    <w:p w:rsidR="00BF095A" w:rsidRDefault="00BF095A" w:rsidP="00BF095A">
      <w:pPr>
        <w:outlineLvl w:val="0"/>
        <w:rPr>
          <w:rFonts w:ascii="Courier" w:hAnsi="Courier"/>
        </w:rPr>
      </w:pPr>
      <w:r>
        <w:rPr>
          <w:rFonts w:ascii="Courier" w:hAnsi="Courier"/>
          <w:b/>
          <w:lang w:val="en-US"/>
        </w:rPr>
        <w:t>Zřizovatel:</w:t>
      </w:r>
      <w:r>
        <w:rPr>
          <w:rFonts w:ascii="Courier" w:hAnsi="Courier"/>
          <w:lang w:val="en-US"/>
        </w:rPr>
        <w:t>Město Nýřany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 xml:space="preserve">           Benešova tř.295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 xml:space="preserve">           330 23 Nýřany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 xml:space="preserve">       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b/>
          <w:lang w:val="en-US"/>
        </w:rPr>
        <w:t>Typ MŠ:</w:t>
      </w:r>
      <w:r>
        <w:rPr>
          <w:rFonts w:ascii="Courier" w:hAnsi="Courier"/>
          <w:lang w:val="en-US"/>
        </w:rPr>
        <w:t xml:space="preserve">celodenní provoz                 </w:t>
      </w:r>
      <w:r>
        <w:rPr>
          <w:rFonts w:ascii="Courier" w:hAnsi="Courier"/>
          <w:b/>
          <w:lang w:val="en-US"/>
        </w:rPr>
        <w:t>Provozní doba:</w:t>
      </w:r>
      <w:r>
        <w:rPr>
          <w:rFonts w:ascii="Courier" w:hAnsi="Courier"/>
          <w:lang w:val="en-US"/>
        </w:rPr>
        <w:t>6.30-16.00 hod.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 xml:space="preserve">       kapacita 162 dětí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 xml:space="preserve">       6 tříd</w:t>
      </w:r>
    </w:p>
    <w:p w:rsidR="00BF095A" w:rsidRDefault="00BF095A" w:rsidP="00BF095A">
      <w:pPr>
        <w:rPr>
          <w:rFonts w:ascii="Courier" w:hAnsi="Courier"/>
        </w:rPr>
      </w:pPr>
    </w:p>
    <w:p w:rsidR="00BF095A" w:rsidRDefault="00BF095A" w:rsidP="00BF095A">
      <w:pPr>
        <w:pStyle w:val="Heading2"/>
        <w:spacing w:before="0" w:after="0"/>
        <w:rPr>
          <w:rFonts w:ascii="Courier" w:hAnsi="Courier"/>
          <w:color w:val="FF6600"/>
          <w:lang w:val="en-US"/>
        </w:rPr>
      </w:pPr>
    </w:p>
    <w:p w:rsidR="00BF095A" w:rsidRDefault="00BF095A" w:rsidP="00BF095A">
      <w:pPr>
        <w:pStyle w:val="Heading2"/>
        <w:spacing w:before="0" w:after="0"/>
        <w:rPr>
          <w:rFonts w:ascii="Courier" w:hAnsi="Courier"/>
          <w:color w:val="FF6600"/>
          <w:lang w:val="en-US"/>
        </w:rPr>
      </w:pPr>
    </w:p>
    <w:p w:rsidR="00BF095A" w:rsidRDefault="00BF095A" w:rsidP="00BF095A">
      <w:pPr>
        <w:pStyle w:val="Heading2"/>
        <w:spacing w:before="0" w:after="0"/>
        <w:rPr>
          <w:rFonts w:ascii="Courier" w:hAnsi="Courier"/>
          <w:color w:val="FF6600"/>
          <w:lang w:val="en-US"/>
        </w:rPr>
      </w:pPr>
      <w:r>
        <w:rPr>
          <w:rFonts w:ascii="Courier" w:hAnsi="Courier"/>
          <w:color w:val="FF6600"/>
          <w:lang w:val="en-US"/>
        </w:rPr>
        <w:t>1.Zápis dětí do MŠ: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Předškolní vzdělávání se organizuje pro děti ve věku zpravidla od tří do šesti let.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 xml:space="preserve">V případě volné kapacity se přijímají i děti mladší: děti, které dovrší 3.let měsících 9-12 se přijímají od září a děti, které dovrší 3.let měsících 1-6 se přijímají od ledna.  </w:t>
      </w:r>
    </w:p>
    <w:p w:rsidR="00BF095A" w:rsidRDefault="00BF095A" w:rsidP="00BF095A">
      <w:pPr>
        <w:rPr>
          <w:rFonts w:ascii="Courier" w:hAnsi="Courier"/>
        </w:rPr>
      </w:pP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 xml:space="preserve">Dítě je přijato na základě podané žádosti, kterou zástupce dítěte obdrží 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u zápisu v MŠ.V žádosti rodič upřesní typ docházky.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Osobní údaje jsou chráněny zákonem.</w:t>
      </w:r>
    </w:p>
    <w:p w:rsidR="00BF095A" w:rsidRDefault="00BF095A" w:rsidP="00BF095A">
      <w:pPr>
        <w:rPr>
          <w:rFonts w:ascii="Courier" w:hAnsi="Courier"/>
          <w:lang w:val="en-US"/>
        </w:rPr>
      </w:pP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V případě,že počet žádostí podaných zákonnými zástupci dětí o přijetí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 xml:space="preserve">překročí stanovenou kapacitu maximálního počtu dětí pro mateřskou školu,postupuje se dle kriterií pro přijímání dětí 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 xml:space="preserve">k předškolnímu vzdělávání,které jsou stanoveny ředitelem Základní 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a Mateřské školy Nýřany.</w:t>
      </w:r>
    </w:p>
    <w:p w:rsidR="00BF095A" w:rsidRDefault="00BF095A" w:rsidP="00BF095A">
      <w:pPr>
        <w:outlineLvl w:val="0"/>
        <w:rPr>
          <w:rFonts w:ascii="Courier" w:hAnsi="Courier"/>
          <w:b/>
          <w:lang w:val="en-US"/>
        </w:rPr>
      </w:pPr>
      <w:r>
        <w:rPr>
          <w:rFonts w:ascii="Courier" w:hAnsi="Courier"/>
          <w:b/>
          <w:lang w:val="en-US"/>
        </w:rPr>
        <w:t>Kriteria pro přijímání dětí k předškolnímu vzdělávání v mateřské škole</w:t>
      </w:r>
    </w:p>
    <w:p w:rsidR="00BF095A" w:rsidRDefault="00BF095A" w:rsidP="00BF095A">
      <w:pPr>
        <w:rPr>
          <w:rFonts w:ascii="Courier" w:hAnsi="Courier"/>
          <w:b/>
          <w:lang w:val="en-US"/>
        </w:rPr>
      </w:pPr>
      <w:r>
        <w:rPr>
          <w:rFonts w:ascii="Courier" w:hAnsi="Courier"/>
          <w:b/>
          <w:lang w:val="en-US"/>
        </w:rPr>
        <w:t>obdrží rodič u zápisu.</w:t>
      </w:r>
    </w:p>
    <w:p w:rsidR="00BF095A" w:rsidRDefault="00BF095A" w:rsidP="00BF095A">
      <w:pPr>
        <w:rPr>
          <w:rFonts w:ascii="Courier" w:hAnsi="Courier"/>
          <w:lang w:val="en-US"/>
        </w:rPr>
      </w:pP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 xml:space="preserve">Rozhodnutí o přijetí dítěte do mateřské školy vydává ředitel 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školy Nýřany.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Dítě je zařazeno k docházce do MŠ se zkušební dobou až 3 měsíců.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lastRenderedPageBreak/>
        <w:t xml:space="preserve">Pokud nebude ve smyslu zákona č.561/2004 Sb.,Školský zákon,§ 34 ověřena schopnost dítěte přizpůsobit se podmínkám MŠ,bude vydáno 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rozhodnutí o vyřazení dítěte z docházky do MŠ.</w:t>
      </w:r>
    </w:p>
    <w:p w:rsidR="00BF095A" w:rsidRDefault="00BF095A" w:rsidP="00BF095A">
      <w:pPr>
        <w:rPr>
          <w:rFonts w:ascii="Courier" w:hAnsi="Courier"/>
          <w:lang w:val="en-US"/>
        </w:rPr>
      </w:pPr>
    </w:p>
    <w:p w:rsidR="00BF095A" w:rsidRDefault="00BF095A" w:rsidP="00BF095A">
      <w:pPr>
        <w:outlineLvl w:val="0"/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Zařazení docházky do MŠ končí nejpozději zahájením povinné školní docházky.</w:t>
      </w:r>
    </w:p>
    <w:p w:rsidR="00BF095A" w:rsidRDefault="00BF095A" w:rsidP="00BF095A">
      <w:pPr>
        <w:pStyle w:val="Normlnweb"/>
        <w:spacing w:before="0" w:beforeAutospacing="0" w:after="0" w:afterAutospacing="0"/>
        <w:jc w:val="both"/>
        <w:outlineLvl w:val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>Přijetí dítěte mladšího 3 let věku k předškolnímu vzdělávání:</w:t>
      </w:r>
    </w:p>
    <w:p w:rsidR="00BF095A" w:rsidRDefault="00BF095A" w:rsidP="00BF095A">
      <w:pPr>
        <w:pStyle w:val="Normlnweb"/>
        <w:spacing w:before="0" w:beforeAutospacing="0" w:after="0" w:afterAutospacing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      V souladu s </w:t>
      </w:r>
      <w:r>
        <w:rPr>
          <w:rFonts w:ascii="Courier" w:hAnsi="Courier"/>
          <w:b/>
          <w:sz w:val="20"/>
          <w:szCs w:val="20"/>
        </w:rPr>
        <w:t>§ 34 odst. 1</w:t>
      </w:r>
      <w:r>
        <w:rPr>
          <w:rFonts w:ascii="Courier" w:hAnsi="Courier"/>
          <w:sz w:val="20"/>
          <w:szCs w:val="20"/>
        </w:rPr>
        <w:t xml:space="preserve"> zákona č. 561/2004 Sb. se předškolní vzdělávání organizuje pro děti ve věku </w:t>
      </w:r>
      <w:r>
        <w:rPr>
          <w:rFonts w:ascii="Courier" w:hAnsi="Courier"/>
          <w:b/>
          <w:sz w:val="20"/>
          <w:szCs w:val="20"/>
        </w:rPr>
        <w:t>zpravidla</w:t>
      </w:r>
      <w:r>
        <w:rPr>
          <w:rFonts w:ascii="Courier" w:hAnsi="Courier"/>
          <w:sz w:val="20"/>
          <w:szCs w:val="20"/>
        </w:rPr>
        <w:t xml:space="preserve"> od tří do šesti let. Žádný právní předpis neupravuje pevně spodní věkovou hranici dětí přijímaných k předškolnímu vzdělávání - jediným vodítkem je skutečně pouze </w:t>
      </w:r>
      <w:r>
        <w:rPr>
          <w:rFonts w:ascii="Courier" w:hAnsi="Courier"/>
          <w:b/>
          <w:sz w:val="20"/>
          <w:szCs w:val="20"/>
        </w:rPr>
        <w:t>§ 34 odst. 1</w:t>
      </w:r>
      <w:r>
        <w:rPr>
          <w:rFonts w:ascii="Courier" w:hAnsi="Courier"/>
          <w:sz w:val="20"/>
          <w:szCs w:val="20"/>
        </w:rPr>
        <w:t xml:space="preserve"> zákona č. 561/2004 Sb. Dítě mladší 3 let věku však lze k předškolnímu vzdělávání přijmout pouze při splnění následujících podmínek.</w:t>
      </w:r>
    </w:p>
    <w:p w:rsidR="00BF095A" w:rsidRDefault="00BF095A" w:rsidP="00BF095A">
      <w:pPr>
        <w:pStyle w:val="Normlnweb"/>
        <w:spacing w:before="0" w:beforeAutospacing="0" w:after="0" w:afterAutospacing="0"/>
        <w:ind w:firstLine="708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Dítě se přijímá k předškolnímu vzdělávání, jehož </w:t>
      </w:r>
      <w:r>
        <w:rPr>
          <w:rFonts w:ascii="Courier" w:hAnsi="Courier"/>
          <w:b/>
          <w:sz w:val="20"/>
          <w:szCs w:val="20"/>
        </w:rPr>
        <w:t xml:space="preserve">cíle </w:t>
      </w:r>
      <w:r>
        <w:rPr>
          <w:rFonts w:ascii="Courier" w:hAnsi="Courier"/>
          <w:sz w:val="20"/>
          <w:szCs w:val="20"/>
        </w:rPr>
        <w:t xml:space="preserve">jsou vymezeny v </w:t>
      </w:r>
      <w:r>
        <w:rPr>
          <w:rFonts w:ascii="Courier" w:hAnsi="Courier"/>
          <w:b/>
          <w:sz w:val="20"/>
          <w:szCs w:val="20"/>
        </w:rPr>
        <w:t>§ 33</w:t>
      </w:r>
      <w:r>
        <w:rPr>
          <w:rFonts w:ascii="Courier" w:hAnsi="Courier"/>
          <w:sz w:val="20"/>
          <w:szCs w:val="20"/>
        </w:rPr>
        <w:t xml:space="preserve"> zákona č. 561/2004 Sb. Z tohoto ustanovení jednoznačně vyplývá, že předškolní vzdělávání skutečně spočívá </w:t>
      </w:r>
      <w:r>
        <w:rPr>
          <w:rFonts w:ascii="Courier" w:hAnsi="Courier"/>
          <w:b/>
          <w:sz w:val="20"/>
          <w:szCs w:val="20"/>
        </w:rPr>
        <w:t>především ve vzdělávací činnosti, nikoliv v poskytování péče</w:t>
      </w:r>
      <w:r>
        <w:rPr>
          <w:rFonts w:ascii="Courier" w:hAnsi="Courier"/>
          <w:sz w:val="20"/>
          <w:szCs w:val="20"/>
        </w:rPr>
        <w:t>; dítě přijaté k předškolnímu vzdělávání tedy musí být od počátku připraveno plnit požadavky stanovené rámcovým programem předškolního vzdělávání a školním vzdělávacím programem dané mateřské školy.</w:t>
      </w:r>
    </w:p>
    <w:p w:rsidR="00BF095A" w:rsidRDefault="00BF095A" w:rsidP="00BF095A">
      <w:pPr>
        <w:pStyle w:val="Normlnweb"/>
        <w:spacing w:before="0" w:beforeAutospacing="0" w:after="0" w:afterAutospacing="0"/>
        <w:ind w:firstLine="708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V případě, že je dítě mladší 3 let věku přijato rozhodnutím ředitele mateřské školy k předškolnímu vzdělávání, stává se dítětem mateřské školy se všemi právy a povinnostmi s tím souvisejícími, právnická osoba vykonávající činnosti mateřské školy se pak při poskytování předškolního vzdělávání tomuto dítěti řídí školskými právními předpisy. </w:t>
      </w:r>
    </w:p>
    <w:p w:rsidR="00BF095A" w:rsidRDefault="00BF095A" w:rsidP="00BF095A">
      <w:pPr>
        <w:pStyle w:val="Zkladntext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Další podrobnosti v bodě č.3 Právních výkladů MŠMT č.3/2006.</w:t>
      </w:r>
    </w:p>
    <w:p w:rsidR="00BF095A" w:rsidRDefault="00BF095A" w:rsidP="00BF095A">
      <w:pPr>
        <w:pStyle w:val="Zkladntext21"/>
        <w:rPr>
          <w:rFonts w:ascii="Courier" w:hAnsi="Courier"/>
          <w:sz w:val="20"/>
          <w:szCs w:val="20"/>
        </w:rPr>
      </w:pPr>
    </w:p>
    <w:p w:rsidR="00BF095A" w:rsidRDefault="00BF095A" w:rsidP="00BF095A">
      <w:pPr>
        <w:pStyle w:val="Zkladntext21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Ředitel  Základní školy a Mateřské školy Nýřany může po předchozím upozornění písemně oznámeném zákonnému zástupci dítěte rozhodnout o ukončení předškolního vzdělávání dle Zákona č. 561/2004 Sb., školský zákon, § 35  jestliže:</w:t>
      </w:r>
    </w:p>
    <w:p w:rsidR="00BF095A" w:rsidRDefault="00BF095A" w:rsidP="00BF095A">
      <w:pPr>
        <w:pStyle w:val="Zkladntext21"/>
        <w:rPr>
          <w:rFonts w:ascii="Courier" w:hAnsi="Courier"/>
          <w:sz w:val="20"/>
          <w:szCs w:val="20"/>
        </w:rPr>
      </w:pP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</w:rPr>
        <w:t>a) se dítě bez omluvy zákonného zástupce nepřetržitě neúčastní předškolního vzdělávání po dobu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b/>
          <w:bCs/>
        </w:rPr>
        <w:t xml:space="preserve">    </w:t>
      </w:r>
      <w:r>
        <w:rPr>
          <w:rFonts w:ascii="Courier" w:hAnsi="Courier"/>
        </w:rPr>
        <w:t>delší než dva týdny,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</w:rPr>
        <w:t>b) zákonný zástupce závažným způsobem opakovaně narušuje provoz mateřské školy,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</w:rPr>
        <w:t>c) ukončení doporučí v průběhu zkušebního pobytu dítěte lékař nebo poradenské zařízení,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</w:rPr>
        <w:t xml:space="preserve">d) zákonný zástupce opakovaně neuhradí úplatu za vzdělávání v mateřské škole nebo úplatu za školní stravování ( § 123) ve stanoveném termínu 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</w:rPr>
        <w:t>( do 15. dne příslušného kalendářního měsíce)a nedohodne s ředitelem jiný termín úhrady.</w:t>
      </w:r>
    </w:p>
    <w:p w:rsidR="00BF095A" w:rsidRDefault="00BF095A" w:rsidP="00BF095A">
      <w:pPr>
        <w:rPr>
          <w:rFonts w:ascii="Courier" w:hAnsi="Courier"/>
        </w:rPr>
      </w:pPr>
    </w:p>
    <w:p w:rsidR="00BF095A" w:rsidRDefault="00BF095A" w:rsidP="00BF095A">
      <w:pPr>
        <w:rPr>
          <w:rFonts w:ascii="Courier" w:hAnsi="Courier"/>
          <w:color w:val="FF6600"/>
          <w:sz w:val="28"/>
        </w:rPr>
      </w:pPr>
      <w:r>
        <w:rPr>
          <w:rFonts w:ascii="Courier" w:hAnsi="Courier"/>
          <w:b/>
          <w:color w:val="FF6600"/>
          <w:sz w:val="28"/>
          <w:lang w:val="en-US"/>
        </w:rPr>
        <w:t>2.Docházka dětí do MŠ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Zástupce dítěte při zápisu obdrží “Evidenční list” ,který vyplněný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vrátí zpět.</w:t>
      </w:r>
    </w:p>
    <w:p w:rsidR="00BF095A" w:rsidRDefault="00BF095A" w:rsidP="00BF095A">
      <w:pPr>
        <w:rPr>
          <w:rFonts w:ascii="Courier" w:hAnsi="Courier"/>
          <w:lang w:val="en-US"/>
        </w:rPr>
      </w:pP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Děti mohou vodit a vyzvedávat pouze zákonní zástupci, nebo osoby, které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zákonný zástupce uvede v evidenčním listě.Zákonný zástupce bere na vědomí svou povinnost předávat dítě učitelce do třídy.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Pokud rodič pověří k vyzvednutí dítěte osobu, která není uvedena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v evidenčním listě, musí tak učinit písemně formou tiskopisu “Zplnomocnění”</w:t>
      </w:r>
    </w:p>
    <w:p w:rsidR="00BF095A" w:rsidRDefault="00BF095A" w:rsidP="00BF095A">
      <w:pPr>
        <w:rPr>
          <w:rFonts w:ascii="Courier" w:hAnsi="Courier"/>
          <w:lang w:val="en-US"/>
        </w:rPr>
      </w:pP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 xml:space="preserve">Rodiče mají ohlašovací povinnost tzn, že dojde-li k jakékoli změně 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např.ke změně zaměstnání,bydliště, telefon.čísla apod., nahlásí tuto skutečnost tř.učitelce.</w:t>
      </w:r>
    </w:p>
    <w:p w:rsidR="00BF095A" w:rsidRDefault="00BF095A" w:rsidP="00BF095A">
      <w:pPr>
        <w:rPr>
          <w:rFonts w:ascii="Courier" w:hAnsi="Courier"/>
          <w:lang w:val="en-US"/>
        </w:rPr>
      </w:pP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 xml:space="preserve">Děti, přijaté do MŠ, by měly docházet pravidelně. Pokud dítě nemůže 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lastRenderedPageBreak/>
        <w:t xml:space="preserve">do mateřské školy z jakéhokoliv důvodu přijít, je zapotřebí dítě omluvit 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a udat důvod jeho nepřítomnosti.K omluvě dítěte můžete použít sešit, který visí v šatně dětí nebo telefonicky třídní učitelce.</w:t>
      </w:r>
    </w:p>
    <w:p w:rsidR="00BF095A" w:rsidRDefault="00BF095A" w:rsidP="00BF095A">
      <w:pPr>
        <w:rPr>
          <w:rFonts w:ascii="Courier" w:hAnsi="Courier"/>
        </w:rPr>
      </w:pPr>
      <w:smartTag w:uri="urn:schemas-microsoft-com:office:smarttags" w:element="place">
        <w:r>
          <w:rPr>
            <w:rFonts w:ascii="Courier" w:hAnsi="Courier"/>
            <w:lang w:val="en-US"/>
          </w:rPr>
          <w:t>Po</w:t>
        </w:r>
      </w:smartTag>
      <w:r>
        <w:rPr>
          <w:rFonts w:ascii="Courier" w:hAnsi="Courier"/>
          <w:lang w:val="en-US"/>
        </w:rPr>
        <w:t xml:space="preserve"> nepřítomnosti dítěte déle než 3 dny rodič předloží "Prohlášení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zákonných zástupců " (tiskopis visí v šatně dětí).</w:t>
      </w:r>
    </w:p>
    <w:p w:rsidR="00BF095A" w:rsidRDefault="00BF095A" w:rsidP="00BF095A">
      <w:pPr>
        <w:rPr>
          <w:rFonts w:ascii="Courier" w:hAnsi="Courier"/>
          <w:lang w:val="en-US"/>
        </w:rPr>
      </w:pPr>
    </w:p>
    <w:p w:rsidR="00BF095A" w:rsidRDefault="00BF095A" w:rsidP="00BF095A">
      <w:pPr>
        <w:rPr>
          <w:rFonts w:ascii="Courier" w:hAnsi="Courier"/>
          <w:lang w:val="en-US"/>
        </w:rPr>
      </w:pPr>
    </w:p>
    <w:p w:rsidR="00BF095A" w:rsidRDefault="00BF095A" w:rsidP="00BF095A">
      <w:pPr>
        <w:rPr>
          <w:rFonts w:ascii="Courier" w:hAnsi="Courier"/>
        </w:rPr>
      </w:pPr>
      <w:smartTag w:uri="urn:schemas-microsoft-com:office:smarttags" w:element="place">
        <w:r>
          <w:rPr>
            <w:rFonts w:ascii="Courier" w:hAnsi="Courier"/>
            <w:lang w:val="en-US"/>
          </w:rPr>
          <w:t>Po</w:t>
        </w:r>
      </w:smartTag>
      <w:r>
        <w:rPr>
          <w:rFonts w:ascii="Courier" w:hAnsi="Courier"/>
          <w:lang w:val="en-US"/>
        </w:rPr>
        <w:t xml:space="preserve"> nepřítomnosti dítěte z důvodu infekční či jiné závažnější nemoci,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je  třeba  předložit  lékařské  potvrzení, že  dítě  je  zdravé a může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docházet do MŠ.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Pokud doporučí lékař pobyt dítěte ve škole s dozorem (např.zlomená ruka), je pobyt dítěti umožněn a dozor nad dítětem vykonává zákonný zástupce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 xml:space="preserve">či jiná rodičem pověřená zodpovědná osoba starší 18 let. </w:t>
      </w:r>
    </w:p>
    <w:p w:rsidR="00BF095A" w:rsidRDefault="00BF095A" w:rsidP="00BF095A">
      <w:pPr>
        <w:rPr>
          <w:rFonts w:ascii="Courier" w:hAnsi="Courier"/>
          <w:lang w:val="en-US"/>
        </w:rPr>
      </w:pPr>
    </w:p>
    <w:p w:rsidR="00BF095A" w:rsidRDefault="00BF095A" w:rsidP="00BF095A">
      <w:pPr>
        <w:rPr>
          <w:rFonts w:ascii="Courier" w:hAnsi="Courier"/>
          <w:b/>
          <w:color w:val="FF6600"/>
          <w:sz w:val="28"/>
          <w:lang w:val="en-US"/>
        </w:rPr>
      </w:pPr>
    </w:p>
    <w:p w:rsidR="00BF095A" w:rsidRDefault="00BF095A" w:rsidP="00BF095A">
      <w:pPr>
        <w:rPr>
          <w:rFonts w:ascii="Courier" w:hAnsi="Courier"/>
          <w:color w:val="FF6600"/>
          <w:lang w:val="en-US"/>
        </w:rPr>
      </w:pPr>
      <w:r>
        <w:rPr>
          <w:rFonts w:ascii="Courier" w:hAnsi="Courier"/>
          <w:b/>
          <w:color w:val="FF6600"/>
          <w:sz w:val="28"/>
          <w:lang w:val="en-US"/>
        </w:rPr>
        <w:t>3.Finanční požadavky na pobyt dítěte v MŠ</w:t>
      </w:r>
    </w:p>
    <w:p w:rsidR="00BF095A" w:rsidRDefault="00BF095A" w:rsidP="00BF095A">
      <w:pPr>
        <w:rPr>
          <w:rFonts w:ascii="Courier" w:hAnsi="Courier"/>
          <w:b/>
          <w:color w:val="008000"/>
          <w:lang w:val="en-US"/>
        </w:rPr>
      </w:pPr>
    </w:p>
    <w:p w:rsidR="00BF095A" w:rsidRDefault="00BF095A" w:rsidP="00BF095A">
      <w:pPr>
        <w:outlineLvl w:val="0"/>
        <w:rPr>
          <w:rFonts w:ascii="Courier" w:hAnsi="Courier"/>
          <w:b/>
          <w:color w:val="008000"/>
          <w:lang w:val="en-US"/>
        </w:rPr>
      </w:pPr>
      <w:r>
        <w:rPr>
          <w:rFonts w:ascii="Courier" w:hAnsi="Courier"/>
          <w:b/>
          <w:color w:val="008000"/>
          <w:lang w:val="en-US"/>
        </w:rPr>
        <w:t>Úplata za vzdělávání a školské služby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Zákonný zástupce dítěte přispívá na neinvestiční náklady předškolního zařízení.My tomu říkáme,že platí školné.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Dnem přijetí dítěte do mateřské školy, který je uveden v Rozhodnutí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o přijetí začíná povinnost platit příspěvek na investiční náklady.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Nerozhoduje přitom skutečný nástup dítěte ani délka jeho pobytu v mateřské škole.</w:t>
      </w:r>
    </w:p>
    <w:p w:rsidR="00BF095A" w:rsidRDefault="00BF095A" w:rsidP="00BF095A">
      <w:pPr>
        <w:rPr>
          <w:rFonts w:ascii="Courier" w:hAnsi="Courier"/>
          <w:u w:val="single"/>
          <w:lang w:val="en-US"/>
        </w:rPr>
      </w:pPr>
      <w:r>
        <w:rPr>
          <w:rFonts w:ascii="Courier" w:hAnsi="Courier"/>
          <w:u w:val="single"/>
          <w:lang w:val="en-US"/>
        </w:rPr>
        <w:t>Od ledna 2013 mají povinnost platit příspěvek na investiční náklady</w:t>
      </w:r>
    </w:p>
    <w:p w:rsidR="00BF095A" w:rsidRDefault="00BF095A" w:rsidP="00BF095A">
      <w:pPr>
        <w:rPr>
          <w:rFonts w:ascii="Courier" w:hAnsi="Courier"/>
          <w:u w:val="single"/>
          <w:lang w:val="en-US"/>
        </w:rPr>
      </w:pPr>
      <w:r>
        <w:rPr>
          <w:rFonts w:ascii="Courier" w:hAnsi="Courier"/>
          <w:u w:val="single"/>
          <w:lang w:val="en-US"/>
        </w:rPr>
        <w:t>i děti s odkladem školní docházky.</w:t>
      </w:r>
    </w:p>
    <w:p w:rsidR="00BF095A" w:rsidRDefault="00BF095A" w:rsidP="00BF095A">
      <w:pPr>
        <w:rPr>
          <w:rFonts w:ascii="Courier" w:hAnsi="Courier"/>
          <w:lang w:val="en-US"/>
        </w:rPr>
      </w:pP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Bezúplatné je vzdělání dítěte, které v daném školním roce dovrší šesti let věku.</w:t>
      </w:r>
    </w:p>
    <w:p w:rsidR="00BF095A" w:rsidRDefault="00BF095A" w:rsidP="00BF095A">
      <w:pPr>
        <w:rPr>
          <w:rFonts w:ascii="Courier" w:hAnsi="Courier"/>
          <w:u w:val="single"/>
        </w:rPr>
      </w:pPr>
    </w:p>
    <w:p w:rsidR="00BF095A" w:rsidRDefault="00BF095A" w:rsidP="00BF095A">
      <w:pPr>
        <w:rPr>
          <w:rFonts w:ascii="Courier" w:hAnsi="Courier"/>
          <w:u w:val="single"/>
        </w:rPr>
      </w:pPr>
      <w:r>
        <w:rPr>
          <w:rFonts w:ascii="Courier" w:hAnsi="Courier"/>
          <w:u w:val="single"/>
        </w:rPr>
        <w:t xml:space="preserve">Úplata za předškolní vzdělávání se hradí inkasem z bankovního účtu,  převodem z bankovního účtu, složenkou, internetem  popř. jiným způsobem  </w:t>
      </w:r>
    </w:p>
    <w:p w:rsidR="00BF095A" w:rsidRDefault="00BF095A" w:rsidP="00BF095A">
      <w:pPr>
        <w:rPr>
          <w:rFonts w:ascii="Courier" w:hAnsi="Courier"/>
          <w:b/>
          <w:u w:val="single"/>
        </w:rPr>
      </w:pPr>
    </w:p>
    <w:p w:rsidR="00BF095A" w:rsidRDefault="00BF095A" w:rsidP="00BF095A">
      <w:pPr>
        <w:rPr>
          <w:rFonts w:ascii="Courier" w:hAnsi="Courier"/>
          <w:b/>
        </w:rPr>
      </w:pPr>
      <w:r>
        <w:rPr>
          <w:rFonts w:ascii="Courier" w:hAnsi="Courier"/>
          <w:b/>
          <w:u w:val="single"/>
        </w:rPr>
        <w:t>SOUHLAS  K  INKASU – zřízený v bance (spořitelna, jiná banka)</w:t>
      </w:r>
      <w:r>
        <w:rPr>
          <w:rFonts w:ascii="Courier" w:hAnsi="Courier"/>
          <w:b/>
        </w:rPr>
        <w:t xml:space="preserve"> </w:t>
      </w:r>
    </w:p>
    <w:p w:rsidR="00BF095A" w:rsidRDefault="00BF095A" w:rsidP="00BF095A">
      <w:pPr>
        <w:rPr>
          <w:rFonts w:ascii="Courier" w:hAnsi="Courier"/>
          <w:sz w:val="12"/>
          <w:szCs w:val="12"/>
        </w:rPr>
      </w:pPr>
      <w:r>
        <w:rPr>
          <w:rFonts w:ascii="Courier" w:hAnsi="Courier"/>
          <w:sz w:val="12"/>
          <w:szCs w:val="12"/>
        </w:rPr>
        <w:t xml:space="preserve">                                   potvrzený</w:t>
      </w:r>
      <w:r>
        <w:rPr>
          <w:rFonts w:ascii="Courier" w:hAnsi="Courier"/>
          <w:b/>
          <w:sz w:val="12"/>
          <w:szCs w:val="12"/>
        </w:rPr>
        <w:t xml:space="preserve"> </w:t>
      </w:r>
      <w:r>
        <w:rPr>
          <w:rFonts w:ascii="Courier" w:hAnsi="Courier"/>
          <w:sz w:val="12"/>
          <w:szCs w:val="12"/>
        </w:rPr>
        <w:t>formulář odevzdat do mateřské školy</w:t>
      </w:r>
    </w:p>
    <w:p w:rsidR="00BF095A" w:rsidRDefault="00BF095A" w:rsidP="00BF095A">
      <w:pPr>
        <w:rPr>
          <w:rFonts w:ascii="Courier" w:hAnsi="Courier"/>
          <w:b/>
        </w:rPr>
      </w:pPr>
      <w:r>
        <w:rPr>
          <w:rFonts w:ascii="Courier" w:hAnsi="Courier"/>
        </w:rPr>
        <w:t xml:space="preserve">                   </w:t>
      </w:r>
      <w:r>
        <w:rPr>
          <w:rFonts w:ascii="Courier" w:hAnsi="Courier"/>
          <w:b/>
        </w:rPr>
        <w:t xml:space="preserve">– </w:t>
      </w:r>
      <w:r>
        <w:rPr>
          <w:rFonts w:ascii="Courier" w:hAnsi="Courier"/>
          <w:b/>
          <w:u w:val="single"/>
        </w:rPr>
        <w:t>zřízený doma přes internet</w:t>
      </w:r>
      <w:r>
        <w:rPr>
          <w:rFonts w:ascii="Courier" w:hAnsi="Courier"/>
          <w:b/>
        </w:rPr>
        <w:t xml:space="preserve">  </w:t>
      </w:r>
    </w:p>
    <w:p w:rsidR="00BF095A" w:rsidRDefault="00BF095A" w:rsidP="00BF095A">
      <w:pPr>
        <w:rPr>
          <w:rFonts w:ascii="Courier" w:hAnsi="Courier"/>
          <w:b/>
        </w:rPr>
      </w:pPr>
      <w:r>
        <w:rPr>
          <w:rFonts w:ascii="Courier" w:hAnsi="Courier"/>
          <w:sz w:val="12"/>
          <w:szCs w:val="12"/>
        </w:rPr>
        <w:t xml:space="preserve">                                   vyplněný</w:t>
      </w:r>
      <w:r>
        <w:rPr>
          <w:rFonts w:ascii="Courier" w:hAnsi="Courier"/>
          <w:b/>
          <w:sz w:val="12"/>
          <w:szCs w:val="12"/>
        </w:rPr>
        <w:t xml:space="preserve"> </w:t>
      </w:r>
      <w:r>
        <w:rPr>
          <w:rFonts w:ascii="Courier" w:hAnsi="Courier"/>
          <w:sz w:val="12"/>
          <w:szCs w:val="12"/>
        </w:rPr>
        <w:t>formulář odevzdat do mateřské školy</w:t>
      </w:r>
    </w:p>
    <w:p w:rsidR="00BF095A" w:rsidRDefault="00BF095A" w:rsidP="00BF095A">
      <w:pPr>
        <w:rPr>
          <w:rFonts w:ascii="Courier" w:hAnsi="Courier"/>
          <w:sz w:val="12"/>
          <w:szCs w:val="12"/>
        </w:rPr>
      </w:pPr>
      <w:r>
        <w:rPr>
          <w:rFonts w:ascii="Courier" w:hAnsi="Courier"/>
          <w:b/>
          <w:u w:val="single"/>
        </w:rPr>
        <w:t xml:space="preserve">PLATBA SLOŽENKOU   – </w:t>
      </w:r>
      <w:r>
        <w:rPr>
          <w:rFonts w:ascii="Courier" w:hAnsi="Courier"/>
          <w:b/>
          <w:sz w:val="12"/>
          <w:szCs w:val="12"/>
        </w:rPr>
        <w:t>pokud možno jen v případě, že rodiče nemají zřízen účet</w:t>
      </w:r>
      <w:r>
        <w:rPr>
          <w:rFonts w:ascii="Courier" w:hAnsi="Courier"/>
          <w:sz w:val="12"/>
          <w:szCs w:val="12"/>
        </w:rPr>
        <w:t xml:space="preserve">. Složenky se vydávají ve školce. Rodiče jsou povinni vyzvednout si složenky na školné (jsou dávány dětem do skříněk začátkem každého měsíce) a zaplatit je  </w:t>
      </w:r>
    </w:p>
    <w:p w:rsidR="00BF095A" w:rsidRDefault="00BF095A" w:rsidP="00BF095A">
      <w:pPr>
        <w:rPr>
          <w:rFonts w:ascii="Courier" w:hAnsi="Courier"/>
          <w:sz w:val="12"/>
          <w:szCs w:val="12"/>
        </w:rPr>
      </w:pPr>
      <w:r>
        <w:rPr>
          <w:rFonts w:ascii="Courier" w:hAnsi="Courier"/>
          <w:b/>
          <w:sz w:val="12"/>
          <w:szCs w:val="12"/>
        </w:rPr>
        <w:t>do patnáctého dne v měsíci</w:t>
      </w:r>
      <w:r>
        <w:rPr>
          <w:rFonts w:ascii="Courier" w:hAnsi="Courier"/>
          <w:sz w:val="12"/>
          <w:szCs w:val="12"/>
        </w:rPr>
        <w:t>.</w:t>
      </w:r>
    </w:p>
    <w:p w:rsidR="00BF095A" w:rsidRDefault="00BF095A" w:rsidP="00BF095A">
      <w:pPr>
        <w:rPr>
          <w:rFonts w:ascii="Courier" w:hAnsi="Courier"/>
        </w:rPr>
      </w:pPr>
    </w:p>
    <w:p w:rsidR="00BF095A" w:rsidRDefault="00BF095A" w:rsidP="00BF095A">
      <w:pPr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PLATBA INTERNETEM nebo JINÝM ZPŮSOBEM:</w:t>
      </w:r>
    </w:p>
    <w:p w:rsidR="00BF095A" w:rsidRDefault="00BF095A" w:rsidP="00BF095A">
      <w:pPr>
        <w:rPr>
          <w:rFonts w:ascii="Courier" w:hAnsi="Courier"/>
          <w:sz w:val="12"/>
          <w:szCs w:val="12"/>
        </w:rPr>
      </w:pPr>
      <w:r>
        <w:rPr>
          <w:rFonts w:ascii="Courier" w:hAnsi="Courier"/>
          <w:sz w:val="12"/>
          <w:szCs w:val="12"/>
        </w:rPr>
        <w:t xml:space="preserve">Při platbě se uvádí : </w:t>
      </w:r>
    </w:p>
    <w:p w:rsidR="00BF095A" w:rsidRDefault="00BF095A" w:rsidP="00BF095A">
      <w:pPr>
        <w:numPr>
          <w:ilvl w:val="0"/>
          <w:numId w:val="1"/>
        </w:numPr>
        <w:rPr>
          <w:rFonts w:ascii="Courier" w:hAnsi="Courier"/>
          <w:sz w:val="12"/>
          <w:szCs w:val="12"/>
        </w:rPr>
      </w:pPr>
      <w:r>
        <w:rPr>
          <w:rFonts w:ascii="Courier" w:hAnsi="Courier"/>
          <w:b/>
          <w:sz w:val="12"/>
          <w:szCs w:val="12"/>
        </w:rPr>
        <w:t>číslo účtu č.účtu</w:t>
      </w:r>
      <w:r>
        <w:rPr>
          <w:rFonts w:ascii="Courier" w:hAnsi="Courier"/>
          <w:sz w:val="12"/>
          <w:szCs w:val="12"/>
        </w:rPr>
        <w:t xml:space="preserve"> :    27-9178190287</w:t>
      </w:r>
    </w:p>
    <w:p w:rsidR="00BF095A" w:rsidRDefault="00BF095A" w:rsidP="00BF095A">
      <w:pPr>
        <w:numPr>
          <w:ilvl w:val="0"/>
          <w:numId w:val="1"/>
        </w:numPr>
        <w:rPr>
          <w:rFonts w:ascii="Courier" w:hAnsi="Courier"/>
          <w:sz w:val="12"/>
          <w:szCs w:val="12"/>
        </w:rPr>
      </w:pPr>
      <w:r>
        <w:rPr>
          <w:rFonts w:ascii="Courier" w:hAnsi="Courier"/>
          <w:b/>
          <w:sz w:val="12"/>
          <w:szCs w:val="12"/>
        </w:rPr>
        <w:t>kód banky</w:t>
      </w:r>
      <w:r>
        <w:rPr>
          <w:rFonts w:ascii="Courier" w:hAnsi="Courier"/>
          <w:sz w:val="12"/>
          <w:szCs w:val="12"/>
        </w:rPr>
        <w:t xml:space="preserve"> : 0100</w:t>
      </w:r>
    </w:p>
    <w:p w:rsidR="00BF095A" w:rsidRDefault="00BF095A" w:rsidP="00BF095A">
      <w:pPr>
        <w:numPr>
          <w:ilvl w:val="0"/>
          <w:numId w:val="1"/>
        </w:numPr>
        <w:rPr>
          <w:rFonts w:ascii="Courier" w:hAnsi="Courier"/>
          <w:sz w:val="12"/>
          <w:szCs w:val="12"/>
        </w:rPr>
      </w:pPr>
      <w:r>
        <w:rPr>
          <w:rFonts w:ascii="Courier" w:hAnsi="Courier"/>
          <w:b/>
          <w:sz w:val="12"/>
          <w:szCs w:val="12"/>
        </w:rPr>
        <w:t>variabilní symbol</w:t>
      </w:r>
      <w:r>
        <w:rPr>
          <w:rFonts w:ascii="Courier" w:hAnsi="Courier"/>
          <w:sz w:val="12"/>
          <w:szCs w:val="12"/>
        </w:rPr>
        <w:t xml:space="preserve"> – přičemž:  </w:t>
      </w:r>
    </w:p>
    <w:p w:rsidR="00BF095A" w:rsidRDefault="00BF095A" w:rsidP="00BF095A">
      <w:pPr>
        <w:ind w:left="720"/>
        <w:rPr>
          <w:rFonts w:ascii="Courier" w:hAnsi="Courier"/>
          <w:sz w:val="12"/>
          <w:szCs w:val="12"/>
        </w:rPr>
      </w:pPr>
      <w:r>
        <w:rPr>
          <w:rFonts w:ascii="Courier" w:hAnsi="Courier"/>
          <w:sz w:val="12"/>
          <w:szCs w:val="12"/>
        </w:rPr>
        <w:t>302 - je kód MŠ II</w:t>
      </w:r>
    </w:p>
    <w:p w:rsidR="00BF095A" w:rsidRDefault="00BF095A" w:rsidP="00BF095A">
      <w:pPr>
        <w:rPr>
          <w:rFonts w:ascii="Courier" w:hAnsi="Courier"/>
          <w:sz w:val="12"/>
          <w:szCs w:val="12"/>
        </w:rPr>
      </w:pPr>
      <w:r>
        <w:rPr>
          <w:rFonts w:ascii="Courier" w:hAnsi="Courier"/>
          <w:sz w:val="12"/>
          <w:szCs w:val="12"/>
        </w:rPr>
        <w:t xml:space="preserve">           09 - je kód měsíce  (09 – březen, 10 říjen….)</w:t>
      </w:r>
    </w:p>
    <w:p w:rsidR="00BF095A" w:rsidRDefault="00BF095A" w:rsidP="00BF095A">
      <w:pPr>
        <w:rPr>
          <w:rFonts w:ascii="Courier" w:hAnsi="Courier"/>
          <w:sz w:val="12"/>
          <w:szCs w:val="12"/>
        </w:rPr>
      </w:pPr>
      <w:r>
        <w:rPr>
          <w:rFonts w:ascii="Courier" w:hAnsi="Courier"/>
          <w:sz w:val="12"/>
          <w:szCs w:val="12"/>
        </w:rPr>
        <w:t xml:space="preserve">          0 . . – konečné číslo je kód dítěte (obdržíte ve školce - např. 023)</w:t>
      </w:r>
    </w:p>
    <w:p w:rsidR="00BF095A" w:rsidRDefault="00BF095A" w:rsidP="00BF095A">
      <w:pPr>
        <w:rPr>
          <w:rFonts w:ascii="Courier" w:hAnsi="Courier"/>
          <w:sz w:val="12"/>
          <w:szCs w:val="12"/>
        </w:rPr>
      </w:pPr>
      <w:r>
        <w:rPr>
          <w:rFonts w:ascii="Courier" w:hAnsi="Courier"/>
          <w:sz w:val="12"/>
          <w:szCs w:val="12"/>
        </w:rPr>
        <w:t xml:space="preserve">          (příklad 30209023)</w:t>
      </w:r>
    </w:p>
    <w:p w:rsidR="00BF095A" w:rsidRDefault="00BF095A" w:rsidP="00BF095A">
      <w:pPr>
        <w:numPr>
          <w:ilvl w:val="0"/>
          <w:numId w:val="2"/>
        </w:numPr>
        <w:rPr>
          <w:rFonts w:ascii="Courier" w:hAnsi="Courier"/>
        </w:rPr>
      </w:pPr>
      <w:r>
        <w:rPr>
          <w:rFonts w:ascii="Courier" w:hAnsi="Courier"/>
          <w:sz w:val="12"/>
          <w:szCs w:val="12"/>
        </w:rPr>
        <w:t>jméno a příjmení dítěte</w:t>
      </w:r>
    </w:p>
    <w:p w:rsidR="00BF095A" w:rsidRDefault="00BF095A" w:rsidP="00BF095A">
      <w:pPr>
        <w:rPr>
          <w:rFonts w:ascii="Courier" w:hAnsi="Courier"/>
        </w:rPr>
      </w:pP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b/>
        </w:rPr>
        <w:t>Částka</w:t>
      </w:r>
      <w:r>
        <w:rPr>
          <w:rFonts w:ascii="Courier" w:hAnsi="Courier"/>
        </w:rPr>
        <w:t xml:space="preserve"> stanovená dle Směrnice je </w:t>
      </w:r>
      <w:r>
        <w:rPr>
          <w:rFonts w:ascii="Courier" w:hAnsi="Courier"/>
          <w:b/>
        </w:rPr>
        <w:t>splatná k 15.dni v měsíci</w:t>
      </w:r>
      <w:r>
        <w:rPr>
          <w:rFonts w:ascii="Courier" w:hAnsi="Courier"/>
        </w:rPr>
        <w:t xml:space="preserve">, 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b/>
        </w:rPr>
        <w:t>je zálohová</w:t>
      </w:r>
      <w:r>
        <w:rPr>
          <w:rFonts w:ascii="Courier" w:hAnsi="Courier"/>
        </w:rPr>
        <w:t xml:space="preserve"> – platí se měsíc dopředu. 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b/>
          <w:u w:val="single"/>
        </w:rPr>
        <w:t>Při nástupu se platí k 15. dni dvě platby najednou</w:t>
      </w:r>
      <w:r>
        <w:rPr>
          <w:rFonts w:ascii="Courier" w:hAnsi="Courier"/>
          <w:u w:val="single"/>
        </w:rPr>
        <w:t>.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b/>
          <w:u w:val="single"/>
        </w:rPr>
        <w:t>Poslední platba se platí v květnu na červen.</w:t>
      </w:r>
    </w:p>
    <w:p w:rsidR="00BF095A" w:rsidRDefault="00BF095A" w:rsidP="00BF095A">
      <w:pPr>
        <w:rPr>
          <w:rFonts w:ascii="Courier" w:hAnsi="Courier"/>
        </w:rPr>
      </w:pP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</w:rPr>
        <w:t>Platba školného  o hlavních prázdninách se řídí Směrnicí , která je k dispozici v květnu.</w:t>
      </w:r>
    </w:p>
    <w:p w:rsidR="00BF095A" w:rsidRDefault="00BF095A" w:rsidP="00BF095A">
      <w:pPr>
        <w:rPr>
          <w:rFonts w:ascii="Courier" w:hAnsi="Courier"/>
        </w:rPr>
      </w:pP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b/>
          <w:lang w:val="en-US"/>
        </w:rPr>
        <w:t>Doporučujeme,aby si rodiče prostudovali ”Směrnici ke stanovení výše úplaty za vzdělávání a školské služby v mateřské škole”,která je součástí informačního systému školy na nástěnkách v halách pavilonů.</w:t>
      </w:r>
    </w:p>
    <w:p w:rsidR="00BF095A" w:rsidRDefault="00BF095A" w:rsidP="00BF095A">
      <w:pPr>
        <w:rPr>
          <w:rFonts w:ascii="Courier" w:hAnsi="Courier"/>
          <w:b/>
          <w:lang w:val="en-US"/>
        </w:rPr>
      </w:pP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 xml:space="preserve"> </w:t>
      </w:r>
    </w:p>
    <w:p w:rsidR="00BF095A" w:rsidRDefault="00BF095A" w:rsidP="00BF095A">
      <w:pPr>
        <w:outlineLvl w:val="0"/>
        <w:rPr>
          <w:rFonts w:ascii="Courier" w:hAnsi="Courier"/>
          <w:b/>
          <w:color w:val="008000"/>
          <w:lang w:val="en-US"/>
        </w:rPr>
      </w:pPr>
    </w:p>
    <w:p w:rsidR="00BF095A" w:rsidRDefault="00BF095A" w:rsidP="00BF095A">
      <w:pPr>
        <w:outlineLvl w:val="0"/>
        <w:rPr>
          <w:rFonts w:ascii="Courier" w:hAnsi="Courier"/>
          <w:color w:val="008000"/>
          <w:lang w:val="en-US"/>
        </w:rPr>
      </w:pPr>
      <w:r>
        <w:rPr>
          <w:rFonts w:ascii="Courier" w:hAnsi="Courier"/>
          <w:b/>
          <w:color w:val="008000"/>
          <w:lang w:val="en-US"/>
        </w:rPr>
        <w:t>Stravné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</w:rPr>
        <w:t xml:space="preserve">Rodič dítěte v „Přihlášce ke stravování“rodič upřesní jakou formou bude stravné platit: 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b/>
        </w:rPr>
        <w:t xml:space="preserve">-složenkou – </w:t>
      </w:r>
      <w:r>
        <w:rPr>
          <w:rFonts w:ascii="Courier" w:hAnsi="Courier"/>
        </w:rPr>
        <w:t>platba je zálohová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b/>
        </w:rPr>
        <w:t>-inkasem</w:t>
      </w:r>
      <w:r>
        <w:rPr>
          <w:rFonts w:ascii="Courier" w:hAnsi="Courier"/>
        </w:rPr>
        <w:t>- platba se zpětným vyúčtováním</w:t>
      </w:r>
    </w:p>
    <w:p w:rsidR="00BF095A" w:rsidRDefault="00BF095A" w:rsidP="00BF095A">
      <w:pPr>
        <w:rPr>
          <w:rFonts w:ascii="Courier" w:hAnsi="Courier"/>
        </w:rPr>
      </w:pP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</w:rPr>
        <w:t xml:space="preserve">Rodiče jsou povinni vyzvednout si složenky na školné (jsou dávány dětem do skříněk začátkem každého měsíce) a zaplatit je  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b/>
        </w:rPr>
        <w:t>do patnáctého dne v měsíci</w:t>
      </w:r>
      <w:r>
        <w:rPr>
          <w:rFonts w:ascii="Courier" w:hAnsi="Courier"/>
        </w:rPr>
        <w:t>.</w:t>
      </w:r>
    </w:p>
    <w:p w:rsidR="00BF095A" w:rsidRDefault="00BF095A" w:rsidP="00BF095A">
      <w:pPr>
        <w:rPr>
          <w:rFonts w:ascii="Courier" w:hAnsi="Courier"/>
        </w:rPr>
      </w:pPr>
    </w:p>
    <w:p w:rsidR="00BF095A" w:rsidRDefault="00BF095A" w:rsidP="00BF095A">
      <w:pPr>
        <w:rPr>
          <w:rFonts w:ascii="Courier" w:hAnsi="Courier"/>
        </w:rPr>
      </w:pPr>
    </w:p>
    <w:p w:rsidR="00BF095A" w:rsidRDefault="00BF095A" w:rsidP="00BF095A">
      <w:pPr>
        <w:outlineLvl w:val="0"/>
        <w:rPr>
          <w:rFonts w:ascii="Courier" w:hAnsi="Courier"/>
        </w:rPr>
      </w:pPr>
      <w:r>
        <w:rPr>
          <w:rFonts w:ascii="Courier" w:hAnsi="Courier"/>
        </w:rPr>
        <w:t>Stravné – ranní svačina, oběd, odpolední svačina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</w:rPr>
        <w:t>Pitný režim je zabezpečován především podáváním čaje a džusu. Je součástí pobytu dítěte v mateřské škole.</w:t>
      </w:r>
    </w:p>
    <w:p w:rsidR="00BF095A" w:rsidRDefault="00BF095A" w:rsidP="00BF095A">
      <w:pPr>
        <w:rPr>
          <w:rFonts w:ascii="Courier" w:hAnsi="Courier"/>
        </w:rPr>
      </w:pP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b/>
        </w:rPr>
        <w:t>Stravné se odhlašuje i přihlašuje nejdéle den předem do 13.00.hod.-</w:t>
      </w:r>
      <w:r>
        <w:rPr>
          <w:rFonts w:ascii="Courier" w:hAnsi="Courier"/>
        </w:rPr>
        <w:t>buď zápisem do sešitu, který visí v šatně, telefonicky - vedoucí školní jídelny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</w:rPr>
        <w:t>nebo elektronicky na webu školky.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</w:rPr>
        <w:t xml:space="preserve">Do sešitu též rodiče zapisují nepravidelný odchod dítěte po obědě. </w:t>
      </w:r>
      <w:r>
        <w:rPr>
          <w:rFonts w:ascii="Courier" w:hAnsi="Courier"/>
          <w:b/>
        </w:rPr>
        <w:t>V případě náhlé</w:t>
      </w:r>
      <w:r>
        <w:rPr>
          <w:rFonts w:ascii="Courier" w:hAnsi="Courier"/>
        </w:rPr>
        <w:t xml:space="preserve"> </w:t>
      </w:r>
      <w:r>
        <w:rPr>
          <w:rFonts w:ascii="Courier" w:hAnsi="Courier"/>
          <w:b/>
        </w:rPr>
        <w:t>nepřítomnosti dítěte si rodiče mohou neodhlášenou stravu první den vyzvednout v hlavní kuchyni od 11.15 do 11.30 hod.</w:t>
      </w:r>
      <w:r>
        <w:rPr>
          <w:rFonts w:ascii="Courier" w:hAnsi="Courier"/>
        </w:rPr>
        <w:t xml:space="preserve"> Další dny nepřítomnosti si odhlásí!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</w:rPr>
        <w:t>Rodiče si donesou vlastní nádoby. V případě, že neodhlášená strava nebude vyzvednuta, bude rozdělena mezi ostatní děti.</w:t>
      </w:r>
    </w:p>
    <w:p w:rsidR="00BF095A" w:rsidRDefault="00BF095A" w:rsidP="00BF095A">
      <w:pPr>
        <w:rPr>
          <w:rFonts w:ascii="Courier" w:hAnsi="Courier"/>
        </w:rPr>
      </w:pP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</w:rPr>
        <w:t>Před obdobím hlavních a vedlejších prázdnin je zjišťována docházka dětí formou přehledů, vyvěšených v šatně. Ty slouží jako pomůcka při organizaci provozu a objednávce potravin – neslouží k odhlašování dětí ze stravy.</w:t>
      </w:r>
    </w:p>
    <w:p w:rsidR="00BF095A" w:rsidRDefault="00BF095A" w:rsidP="00BF095A">
      <w:pPr>
        <w:rPr>
          <w:rFonts w:ascii="Courier" w:hAnsi="Courier"/>
          <w:b/>
        </w:rPr>
      </w:pPr>
    </w:p>
    <w:p w:rsidR="00BF095A" w:rsidRDefault="00BF095A" w:rsidP="00BF095A">
      <w:pPr>
        <w:rPr>
          <w:rFonts w:ascii="Courier" w:hAnsi="Courier"/>
          <w:b/>
        </w:rPr>
      </w:pPr>
      <w:r>
        <w:rPr>
          <w:rFonts w:ascii="Courier" w:hAnsi="Courier"/>
          <w:b/>
        </w:rPr>
        <w:t>Pokud počet přihlášených dětí v období hlavních a vedlejších prázdnin klesne pod deset, bude v daném období provoz školy zrušen.</w:t>
      </w:r>
    </w:p>
    <w:p w:rsidR="00BF095A" w:rsidRDefault="00BF095A" w:rsidP="00BF095A">
      <w:pPr>
        <w:rPr>
          <w:rFonts w:ascii="Courier" w:hAnsi="Courier"/>
          <w:b/>
        </w:rPr>
      </w:pPr>
    </w:p>
    <w:p w:rsidR="00BF095A" w:rsidRDefault="00BF095A" w:rsidP="00BF095A">
      <w:pPr>
        <w:pStyle w:val="Heading2"/>
        <w:spacing w:before="0" w:after="0"/>
        <w:rPr>
          <w:rFonts w:ascii="Courier" w:hAnsi="Courier"/>
          <w:color w:val="FF6600"/>
          <w:lang w:val="en-US"/>
        </w:rPr>
      </w:pPr>
      <w:r>
        <w:rPr>
          <w:rFonts w:ascii="Courier" w:hAnsi="Courier"/>
          <w:color w:val="FF6600"/>
          <w:lang w:val="en-US"/>
        </w:rPr>
        <w:t>4.Scházení dětí: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Děti se scházejí od 6.30 do 8.00 hod.,po dohodě i déle.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Děti se od 6.30 do 7.00 schází ve třídách mladších dětí a od 7.00 do 8.00 ve svých třídách.</w:t>
      </w:r>
    </w:p>
    <w:p w:rsidR="00BF095A" w:rsidRDefault="00BF095A" w:rsidP="00BF095A">
      <w:pPr>
        <w:outlineLvl w:val="0"/>
        <w:rPr>
          <w:rFonts w:ascii="Courier" w:hAnsi="Courier"/>
        </w:rPr>
      </w:pPr>
      <w:r>
        <w:rPr>
          <w:rFonts w:ascii="Courier" w:hAnsi="Courier"/>
          <w:lang w:val="en-US"/>
        </w:rPr>
        <w:t>Učitelka přebírá zodpovědnost za děti až po jejich předání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od rodičů nebo zástupců (viz.Evidenční list).V 8.00 hod.se budova zamyká.</w:t>
      </w:r>
    </w:p>
    <w:p w:rsidR="00BF095A" w:rsidRDefault="00BF095A" w:rsidP="00BF095A">
      <w:pPr>
        <w:rPr>
          <w:rFonts w:ascii="Courier" w:hAnsi="Courier"/>
          <w:lang w:val="en-US"/>
        </w:rPr>
      </w:pPr>
      <w:smartTag w:uri="urn:schemas-microsoft-com:office:smarttags" w:element="place">
        <w:r>
          <w:rPr>
            <w:rFonts w:ascii="Courier" w:hAnsi="Courier"/>
            <w:lang w:val="en-US"/>
          </w:rPr>
          <w:t>Po</w:t>
        </w:r>
      </w:smartTag>
      <w:r>
        <w:rPr>
          <w:rFonts w:ascii="Courier" w:hAnsi="Courier"/>
          <w:lang w:val="en-US"/>
        </w:rPr>
        <w:t xml:space="preserve"> předchozí dohodě s třídní učitelkou může rodič v případě potřeby přivést dítě v kteroukoliv hodinu. </w:t>
      </w:r>
    </w:p>
    <w:p w:rsidR="00BF095A" w:rsidRDefault="00BF095A" w:rsidP="00BF095A">
      <w:pPr>
        <w:pStyle w:val="Heading2"/>
        <w:spacing w:before="0" w:after="0"/>
        <w:rPr>
          <w:sz w:val="20"/>
          <w:lang w:val="en-US"/>
        </w:rPr>
      </w:pPr>
    </w:p>
    <w:p w:rsidR="00BF095A" w:rsidRDefault="00BF095A" w:rsidP="00BF095A">
      <w:pPr>
        <w:pStyle w:val="Heading2"/>
        <w:spacing w:before="0" w:after="0"/>
        <w:rPr>
          <w:rFonts w:ascii="Courier" w:hAnsi="Courier"/>
          <w:color w:val="FF6600"/>
        </w:rPr>
      </w:pPr>
      <w:r>
        <w:rPr>
          <w:rFonts w:ascii="Courier" w:hAnsi="Courier"/>
          <w:color w:val="FF6600"/>
          <w:lang w:val="en-US"/>
        </w:rPr>
        <w:t>5.Oblečení dětí: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Děti by měly docházet do MŠ čisté a přiměřeně oblečené.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Děti z horních tříd se přezouvají v přízemí-v hale, děti z přízemních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tříd  v šatnách  u svých  tříd.K ukládání  obuvi používají  označené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botníky.Všechny děti se převlékají v šatnách u svých tříd.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K ukládání oděvů používají označené skříňky.</w:t>
      </w:r>
    </w:p>
    <w:p w:rsidR="00BF095A" w:rsidRDefault="00BF095A" w:rsidP="00BF095A">
      <w:pPr>
        <w:rPr>
          <w:rFonts w:ascii="Courier" w:hAnsi="Courier"/>
          <w:lang w:val="en-US"/>
        </w:rPr>
      </w:pPr>
    </w:p>
    <w:p w:rsidR="00BF095A" w:rsidRDefault="00BF095A" w:rsidP="00BF095A">
      <w:pPr>
        <w:rPr>
          <w:rFonts w:ascii="Courier" w:hAnsi="Courier"/>
          <w:lang w:val="en-US"/>
        </w:rPr>
      </w:pPr>
    </w:p>
    <w:p w:rsidR="00BF095A" w:rsidRDefault="00BF095A" w:rsidP="00BF095A">
      <w:pPr>
        <w:outlineLvl w:val="0"/>
        <w:rPr>
          <w:rFonts w:ascii="Courier" w:hAnsi="Courier"/>
        </w:rPr>
      </w:pPr>
      <w:r>
        <w:rPr>
          <w:rFonts w:ascii="Courier" w:hAnsi="Courier"/>
          <w:lang w:val="en-US"/>
        </w:rPr>
        <w:t>DOPORUČENÝ SEZNAM VĚCÍ PRO DÍTĚ DO MŠ: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-bačkorky,nejlépe s klínkem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-přiměřené a čisté oblečení do třídy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-vzhledem k počasí přiměřené oblečení i obuv na vycházku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-denně čisté kapesníky(1x do třídy,1x ven)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-náhradní oblečení,včetně spodního prádla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-pyžámko(v případě odpoledního spánku)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-cvičební úbor(po předchozí dohodě s učitelkou na třídě)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-pracovní triko s poutkem nebo zástěrku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-hrneček na pitný režim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lastRenderedPageBreak/>
        <w:t>Všechny věci označit tak, aby si je dítě samo poznalo.</w:t>
      </w:r>
    </w:p>
    <w:p w:rsidR="00BF095A" w:rsidRDefault="00BF095A" w:rsidP="00BF095A">
      <w:pPr>
        <w:rPr>
          <w:lang w:val="en-US"/>
        </w:rPr>
      </w:pPr>
    </w:p>
    <w:p w:rsidR="00BF095A" w:rsidRDefault="00BF095A" w:rsidP="00BF095A">
      <w:pPr>
        <w:rPr>
          <w:rFonts w:ascii="Courier" w:hAnsi="Courier"/>
          <w:b/>
          <w:color w:val="FF6600"/>
          <w:sz w:val="28"/>
        </w:rPr>
      </w:pPr>
      <w:r>
        <w:rPr>
          <w:rFonts w:ascii="Courier" w:hAnsi="Courier"/>
          <w:b/>
          <w:color w:val="FF6600"/>
          <w:sz w:val="28"/>
          <w:lang w:val="en-US"/>
        </w:rPr>
        <w:t>6. Organizace při jídle: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Přesnídávky i oběd jsou dětem podávány  ve třídách. U malých dětí za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pomoci učitelek, starší děti se obsluhují samostatně.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Po celý den se dodržuje pitný režim</w:t>
      </w:r>
    </w:p>
    <w:p w:rsidR="00BF095A" w:rsidRDefault="00BF095A" w:rsidP="00BF095A">
      <w:pPr>
        <w:pStyle w:val="Heading2"/>
        <w:spacing w:before="0" w:after="0"/>
        <w:rPr>
          <w:rFonts w:ascii="Courier" w:hAnsi="Courier"/>
          <w:color w:val="FF6600"/>
          <w:lang w:val="en-US"/>
        </w:rPr>
      </w:pPr>
    </w:p>
    <w:p w:rsidR="00BF095A" w:rsidRDefault="00BF095A" w:rsidP="00BF095A">
      <w:pPr>
        <w:pStyle w:val="Heading2"/>
        <w:spacing w:before="0" w:after="0"/>
        <w:rPr>
          <w:rFonts w:ascii="Courier" w:hAnsi="Courier"/>
          <w:color w:val="FF6600"/>
          <w:lang w:val="en-US"/>
        </w:rPr>
      </w:pPr>
      <w:r>
        <w:rPr>
          <w:rFonts w:ascii="Courier" w:hAnsi="Courier"/>
          <w:color w:val="FF6600"/>
          <w:lang w:val="en-US"/>
        </w:rPr>
        <w:t>7. Organizace v umyvárně:</w:t>
      </w:r>
    </w:p>
    <w:p w:rsidR="00BF095A" w:rsidRDefault="00BF095A" w:rsidP="00BF095A">
      <w:pPr>
        <w:outlineLvl w:val="0"/>
        <w:rPr>
          <w:rFonts w:ascii="Courier" w:hAnsi="Courier"/>
        </w:rPr>
      </w:pPr>
      <w:r>
        <w:rPr>
          <w:rFonts w:ascii="Courier" w:hAnsi="Courier"/>
          <w:lang w:val="en-US"/>
        </w:rPr>
        <w:t>Každá třída má svoji umyvárnu a záchody. Děti se myjí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před každým jídlem a po použití záchodu. Každé dítě má svůj ručník.</w:t>
      </w:r>
    </w:p>
    <w:p w:rsidR="00BF095A" w:rsidRDefault="00BF095A" w:rsidP="00BF095A">
      <w:pPr>
        <w:pStyle w:val="Heading2"/>
        <w:spacing w:before="0" w:after="0"/>
        <w:rPr>
          <w:rFonts w:ascii="Courier" w:hAnsi="Courier"/>
          <w:color w:val="FF6600"/>
          <w:lang w:val="en-US"/>
        </w:rPr>
      </w:pPr>
      <w:r>
        <w:rPr>
          <w:rFonts w:ascii="Courier" w:hAnsi="Courier"/>
          <w:color w:val="FF6600"/>
          <w:lang w:val="en-US"/>
        </w:rPr>
        <w:t>8. Organizace při odpočinku: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Děti každé třídy odpočívají samostatně na připravených lehátkách,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převlékají se do pyžam,oděv si ukládají na židličky,obuv u lehátka.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Spaní je upraveno podle potřeb dětí.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Děti,které nespí odpočívají na podložkách s polštářky, při relaxační hudbě nebo pohádce,potom následují klidné hry ve třídě nebo jiné individuelní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či zájmové činnosti.</w:t>
      </w:r>
    </w:p>
    <w:p w:rsidR="00BF095A" w:rsidRDefault="00BF095A" w:rsidP="00BF095A">
      <w:pPr>
        <w:rPr>
          <w:lang w:val="en-US"/>
        </w:rPr>
      </w:pPr>
    </w:p>
    <w:p w:rsidR="00BF095A" w:rsidRDefault="00BF095A" w:rsidP="00BF095A">
      <w:pPr>
        <w:pStyle w:val="Heading2"/>
        <w:spacing w:before="0" w:after="0"/>
        <w:rPr>
          <w:rFonts w:ascii="Courier" w:hAnsi="Courier"/>
          <w:color w:val="FF6600"/>
          <w:lang w:val="en-US"/>
        </w:rPr>
      </w:pPr>
      <w:r>
        <w:rPr>
          <w:rFonts w:ascii="Courier" w:hAnsi="Courier"/>
          <w:color w:val="FF6600"/>
          <w:lang w:val="en-US"/>
        </w:rPr>
        <w:t>9. Rozcházení dětí: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Budova MŠ se odemyká ve 12.00 hod.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Děti, které jdou domů po obědě si rodiče vyzvedávají od 12.00 do</w:t>
      </w:r>
    </w:p>
    <w:p w:rsidR="00BF095A" w:rsidRDefault="00BF095A" w:rsidP="00BF095A">
      <w:pPr>
        <w:outlineLvl w:val="0"/>
        <w:rPr>
          <w:lang w:val="en-US"/>
        </w:rPr>
      </w:pPr>
      <w:r>
        <w:rPr>
          <w:rFonts w:ascii="Courier" w:hAnsi="Courier"/>
          <w:lang w:val="en-US"/>
        </w:rPr>
        <w:t>12.15 hod.V tuto dobu je budova odemčena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Ostatní odcházejí po svačině od 14.45 do 16.00 hod.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Děti se od 14.45 do 15.30 rozcházejí ve svých třídách,od 15.30 do 16.00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 xml:space="preserve">ve třídách mladších dětí. 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Budova MŠ se odemyká ve 14.45 hod.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Děti jsou předávány jen osobám uvedeným v "Evidenčním listě"</w:t>
      </w:r>
    </w:p>
    <w:p w:rsidR="00BF095A" w:rsidRDefault="00BF095A" w:rsidP="00BF095A">
      <w:pPr>
        <w:rPr>
          <w:rFonts w:ascii="Courier" w:hAnsi="Courier"/>
        </w:rPr>
      </w:pPr>
    </w:p>
    <w:p w:rsidR="00BF095A" w:rsidRDefault="00BF095A" w:rsidP="00BF095A">
      <w:pPr>
        <w:outlineLvl w:val="0"/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Rodiče si mohou po předchozí dohodě odvést dítě kdykoli.</w:t>
      </w:r>
    </w:p>
    <w:p w:rsidR="00BF095A" w:rsidRDefault="00BF095A" w:rsidP="00BF095A">
      <w:pPr>
        <w:pStyle w:val="Heading2"/>
        <w:spacing w:before="0" w:after="0"/>
        <w:rPr>
          <w:rFonts w:ascii="Courier" w:hAnsi="Courier"/>
          <w:lang w:val="en-US"/>
        </w:rPr>
      </w:pPr>
    </w:p>
    <w:p w:rsidR="00BF095A" w:rsidRDefault="00BF095A" w:rsidP="00BF095A">
      <w:pPr>
        <w:pStyle w:val="Heading2"/>
        <w:spacing w:before="0" w:after="0"/>
        <w:rPr>
          <w:rFonts w:ascii="Courier" w:hAnsi="Courier"/>
          <w:color w:val="FF6600"/>
          <w:lang w:val="en-US"/>
        </w:rPr>
      </w:pPr>
      <w:r>
        <w:rPr>
          <w:rFonts w:ascii="Courier" w:hAnsi="Courier"/>
          <w:color w:val="FF6600"/>
          <w:lang w:val="en-US"/>
        </w:rPr>
        <w:t>10.Styk s rodiči: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Informace o dětech poskytují učitelky na třídě do 7.00 hod.,v době oběda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a po 15.30 hod.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Návštěvy rodičů v průběhu dne jsou vítány.</w:t>
      </w:r>
    </w:p>
    <w:p w:rsidR="00BF095A" w:rsidRDefault="00BF095A" w:rsidP="00BF095A">
      <w:pPr>
        <w:rPr>
          <w:rFonts w:ascii="Courier" w:hAnsi="Courier"/>
        </w:rPr>
      </w:pPr>
      <w:r>
        <w:rPr>
          <w:rFonts w:ascii="Courier" w:hAnsi="Courier"/>
          <w:lang w:val="en-US"/>
        </w:rPr>
        <w:t>Nejvhodnější doba je např.při spontánních hrách dětí,pobytech venku,akcích pro děti,při svátečních chvílích apod.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Dobu návštěvy si rodiče domlouvají s tř.učitelkou.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V průběhu škol.roku se konají třídní schůzky,akce pro rodiče a děti,</w:t>
      </w:r>
    </w:p>
    <w:p w:rsidR="00BF095A" w:rsidRDefault="00BF095A" w:rsidP="00BF095A">
      <w:pPr>
        <w:outlineLvl w:val="0"/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“Dny otevřených dveří”</w:t>
      </w:r>
    </w:p>
    <w:p w:rsidR="00BF095A" w:rsidRDefault="00BF095A" w:rsidP="00BF095A">
      <w:pP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Zástupkyně ředitele podává  informace osobně v kanceláři MŠ nebo telefonicky.</w:t>
      </w:r>
    </w:p>
    <w:p w:rsidR="00BF095A" w:rsidRDefault="00BF095A" w:rsidP="00BF095A">
      <w:pPr>
        <w:rPr>
          <w:rFonts w:ascii="Courier" w:hAnsi="Courier"/>
          <w:lang w:val="en-US"/>
        </w:rPr>
      </w:pPr>
    </w:p>
    <w:p w:rsidR="00BF095A" w:rsidRDefault="00BF095A" w:rsidP="00BF095A">
      <w:pPr>
        <w:rPr>
          <w:rFonts w:ascii="Courier" w:hAnsi="Courier"/>
          <w:lang w:val="en-US"/>
        </w:rPr>
      </w:pPr>
    </w:p>
    <w:p w:rsidR="00BF095A" w:rsidRDefault="00BF095A" w:rsidP="00BF095A">
      <w:pPr>
        <w:rPr>
          <w:rFonts w:ascii="Courier" w:hAnsi="Courier"/>
          <w:lang w:val="en-US"/>
        </w:rPr>
      </w:pPr>
    </w:p>
    <w:p w:rsidR="00BF095A" w:rsidRDefault="00BF095A" w:rsidP="00BF095A">
      <w:pPr>
        <w:outlineLvl w:val="0"/>
        <w:rPr>
          <w:rFonts w:ascii="Courier" w:hAnsi="Courier"/>
          <w:b/>
          <w:color w:val="008000"/>
          <w:sz w:val="16"/>
          <w:szCs w:val="16"/>
          <w:lang w:val="en-US"/>
        </w:rPr>
      </w:pPr>
      <w:r>
        <w:rPr>
          <w:rFonts w:ascii="Courier" w:hAnsi="Courier"/>
          <w:b/>
          <w:color w:val="008000"/>
          <w:sz w:val="16"/>
          <w:szCs w:val="16"/>
          <w:lang w:val="en-US"/>
        </w:rPr>
        <w:t xml:space="preserve">                            </w:t>
      </w:r>
    </w:p>
    <w:p w:rsidR="00BF095A" w:rsidRDefault="00BF095A" w:rsidP="00BF095A">
      <w:pPr>
        <w:outlineLvl w:val="0"/>
        <w:rPr>
          <w:rFonts w:ascii="Courier" w:hAnsi="Courier"/>
          <w:b/>
          <w:color w:val="008000"/>
          <w:sz w:val="16"/>
          <w:szCs w:val="16"/>
          <w:lang w:val="en-US"/>
        </w:rPr>
      </w:pPr>
    </w:p>
    <w:p w:rsidR="00BF095A" w:rsidRDefault="00BF095A" w:rsidP="00BF095A">
      <w:pPr>
        <w:outlineLvl w:val="0"/>
        <w:rPr>
          <w:rFonts w:ascii="Courier" w:hAnsi="Courier"/>
          <w:b/>
          <w:color w:val="008000"/>
          <w:sz w:val="16"/>
          <w:szCs w:val="16"/>
          <w:lang w:val="en-US"/>
        </w:rPr>
      </w:pPr>
    </w:p>
    <w:p w:rsidR="00BF095A" w:rsidRDefault="00BF095A" w:rsidP="00BF095A">
      <w:pPr>
        <w:outlineLvl w:val="0"/>
        <w:rPr>
          <w:rFonts w:ascii="Courier" w:hAnsi="Courier"/>
          <w:b/>
          <w:color w:val="008000"/>
          <w:sz w:val="16"/>
          <w:szCs w:val="16"/>
          <w:lang w:val="en-US"/>
        </w:rPr>
      </w:pPr>
    </w:p>
    <w:p w:rsidR="00BF095A" w:rsidRDefault="00BF095A" w:rsidP="00BF095A">
      <w:pPr>
        <w:outlineLvl w:val="0"/>
        <w:rPr>
          <w:rFonts w:ascii="Courier" w:hAnsi="Courier"/>
          <w:b/>
          <w:color w:val="008000"/>
          <w:sz w:val="16"/>
          <w:szCs w:val="16"/>
          <w:lang w:val="en-US"/>
        </w:rPr>
      </w:pPr>
    </w:p>
    <w:p w:rsidR="00BF095A" w:rsidRDefault="00BF095A" w:rsidP="00BF095A">
      <w:pPr>
        <w:outlineLvl w:val="0"/>
        <w:rPr>
          <w:rFonts w:ascii="Courier" w:hAnsi="Courier"/>
          <w:b/>
          <w:color w:val="008000"/>
          <w:sz w:val="16"/>
          <w:szCs w:val="16"/>
          <w:lang w:val="en-US"/>
        </w:rPr>
      </w:pPr>
    </w:p>
    <w:p w:rsidR="00BF095A" w:rsidRDefault="00BF095A" w:rsidP="00BF095A">
      <w:pPr>
        <w:outlineLvl w:val="0"/>
        <w:rPr>
          <w:rFonts w:ascii="Courier" w:hAnsi="Courier"/>
          <w:b/>
          <w:color w:val="008000"/>
          <w:sz w:val="16"/>
          <w:szCs w:val="16"/>
          <w:lang w:val="en-US"/>
        </w:rPr>
      </w:pPr>
    </w:p>
    <w:p w:rsidR="00BF095A" w:rsidRDefault="00BF095A" w:rsidP="00BF095A">
      <w:pPr>
        <w:outlineLvl w:val="0"/>
        <w:rPr>
          <w:rFonts w:ascii="Courier" w:hAnsi="Courier"/>
          <w:b/>
          <w:color w:val="008000"/>
          <w:sz w:val="16"/>
          <w:szCs w:val="16"/>
          <w:lang w:val="en-US"/>
        </w:rPr>
      </w:pPr>
    </w:p>
    <w:p w:rsidR="00BF095A" w:rsidRDefault="00BF095A" w:rsidP="00BF095A">
      <w:pPr>
        <w:outlineLvl w:val="0"/>
        <w:rPr>
          <w:rFonts w:ascii="Courier" w:hAnsi="Courier"/>
          <w:b/>
          <w:color w:val="008000"/>
          <w:sz w:val="16"/>
          <w:szCs w:val="16"/>
          <w:lang w:val="en-US"/>
        </w:rPr>
      </w:pPr>
    </w:p>
    <w:p w:rsidR="00BF095A" w:rsidRDefault="00BF095A" w:rsidP="00BF095A">
      <w:pPr>
        <w:outlineLvl w:val="0"/>
        <w:rPr>
          <w:rFonts w:ascii="Courier" w:hAnsi="Courier"/>
          <w:b/>
          <w:color w:val="008000"/>
          <w:sz w:val="16"/>
          <w:szCs w:val="16"/>
          <w:lang w:val="en-US"/>
        </w:rPr>
      </w:pPr>
    </w:p>
    <w:p w:rsidR="00BF095A" w:rsidRDefault="00BF095A" w:rsidP="00BF095A">
      <w:pPr>
        <w:outlineLvl w:val="0"/>
        <w:rPr>
          <w:rFonts w:ascii="Courier" w:hAnsi="Courier"/>
          <w:b/>
          <w:color w:val="008000"/>
          <w:sz w:val="16"/>
          <w:szCs w:val="16"/>
          <w:lang w:val="en-US"/>
        </w:rPr>
      </w:pPr>
    </w:p>
    <w:p w:rsidR="00BF095A" w:rsidRDefault="00BF095A" w:rsidP="00BF095A">
      <w:pPr>
        <w:outlineLvl w:val="0"/>
        <w:rPr>
          <w:rFonts w:ascii="Courier" w:hAnsi="Courier"/>
          <w:b/>
          <w:color w:val="008000"/>
          <w:sz w:val="16"/>
          <w:szCs w:val="16"/>
          <w:lang w:val="en-US"/>
        </w:rPr>
      </w:pPr>
    </w:p>
    <w:p w:rsidR="00BF095A" w:rsidRDefault="00BF095A" w:rsidP="00BF095A">
      <w:pPr>
        <w:outlineLvl w:val="0"/>
        <w:rPr>
          <w:rFonts w:ascii="Courier" w:hAnsi="Courier"/>
          <w:sz w:val="16"/>
          <w:szCs w:val="16"/>
          <w:lang w:val="en-US"/>
        </w:rPr>
      </w:pPr>
    </w:p>
    <w:p w:rsidR="00BF095A" w:rsidRDefault="00BF095A" w:rsidP="00BF095A">
      <w:pPr>
        <w:outlineLvl w:val="0"/>
        <w:rPr>
          <w:rFonts w:ascii="Courier" w:hAnsi="Courier"/>
          <w:sz w:val="16"/>
          <w:szCs w:val="16"/>
          <w:lang w:val="en-US"/>
        </w:rPr>
      </w:pPr>
    </w:p>
    <w:p w:rsidR="00BF095A" w:rsidRDefault="00BF095A" w:rsidP="00BF095A">
      <w:pPr>
        <w:outlineLvl w:val="0"/>
        <w:rPr>
          <w:rFonts w:ascii="Courier" w:hAnsi="Courier"/>
          <w:sz w:val="16"/>
          <w:szCs w:val="16"/>
          <w:lang w:val="en-US"/>
        </w:rPr>
      </w:pPr>
    </w:p>
    <w:p w:rsidR="00BF095A" w:rsidRDefault="00BF095A" w:rsidP="00BF095A">
      <w:pPr>
        <w:outlineLvl w:val="0"/>
        <w:rPr>
          <w:rFonts w:ascii="Courier" w:hAnsi="Courier"/>
          <w:sz w:val="16"/>
          <w:szCs w:val="16"/>
          <w:lang w:val="en-US"/>
        </w:rPr>
      </w:pPr>
    </w:p>
    <w:p w:rsidR="00BF095A" w:rsidRDefault="00BF095A" w:rsidP="00BF095A">
      <w:pPr>
        <w:outlineLvl w:val="0"/>
        <w:rPr>
          <w:rFonts w:ascii="Courier" w:hAnsi="Courier"/>
          <w:sz w:val="16"/>
          <w:szCs w:val="16"/>
          <w:lang w:val="en-US"/>
        </w:rPr>
      </w:pPr>
    </w:p>
    <w:p w:rsidR="00B92585" w:rsidRPr="00BF095A" w:rsidRDefault="00BF095A" w:rsidP="00BF095A">
      <w:pPr>
        <w:outlineLvl w:val="0"/>
        <w:rPr>
          <w:rFonts w:ascii="Courier" w:hAnsi="Courier"/>
          <w:sz w:val="16"/>
          <w:szCs w:val="16"/>
          <w:lang w:val="en-US"/>
        </w:rPr>
      </w:pPr>
      <w:r>
        <w:rPr>
          <w:rFonts w:ascii="Courier" w:hAnsi="Courier"/>
          <w:sz w:val="16"/>
          <w:szCs w:val="16"/>
          <w:lang w:val="en-US"/>
        </w:rPr>
        <w:t>Aktualizace 1.9 2018</w:t>
      </w:r>
    </w:p>
    <w:sectPr w:rsidR="00B92585" w:rsidRPr="00BF095A" w:rsidSect="00B9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7DB3"/>
    <w:multiLevelType w:val="hybridMultilevel"/>
    <w:tmpl w:val="3F564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241C6"/>
    <w:multiLevelType w:val="hybridMultilevel"/>
    <w:tmpl w:val="2D50D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095A"/>
    <w:rsid w:val="00B92585"/>
    <w:rsid w:val="00BF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BF095A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BF095A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9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3">
    <w:name w:val="Heading 3"/>
    <w:basedOn w:val="Normln"/>
    <w:next w:val="Normln"/>
    <w:semiHidden/>
    <w:rsid w:val="00BF095A"/>
    <w:pPr>
      <w:widowControl w:val="0"/>
      <w:snapToGrid w:val="0"/>
      <w:spacing w:before="440" w:after="60"/>
    </w:pPr>
    <w:rPr>
      <w:rFonts w:ascii="Arial" w:hAnsi="Arial"/>
      <w:b/>
      <w:sz w:val="24"/>
    </w:rPr>
  </w:style>
  <w:style w:type="paragraph" w:customStyle="1" w:styleId="Heading2">
    <w:name w:val="Heading 2"/>
    <w:basedOn w:val="Normln"/>
    <w:next w:val="Normln"/>
    <w:semiHidden/>
    <w:rsid w:val="00BF095A"/>
    <w:pPr>
      <w:widowControl w:val="0"/>
      <w:snapToGrid w:val="0"/>
      <w:spacing w:before="440" w:after="60"/>
    </w:pPr>
    <w:rPr>
      <w:rFonts w:ascii="Arial" w:hAnsi="Arial"/>
      <w:b/>
      <w:sz w:val="28"/>
    </w:rPr>
  </w:style>
  <w:style w:type="paragraph" w:customStyle="1" w:styleId="Zkladntext21">
    <w:name w:val="Základní text 21"/>
    <w:basedOn w:val="Normln"/>
    <w:semiHidden/>
    <w:rsid w:val="00BF095A"/>
    <w:pPr>
      <w:suppressAutoHyphens/>
    </w:pPr>
    <w:rPr>
      <w:b/>
      <w:bCs/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1737</Words>
  <Characters>10253</Characters>
  <Application>Microsoft Office Word</Application>
  <DocSecurity>0</DocSecurity>
  <Lines>85</Lines>
  <Paragraphs>23</Paragraphs>
  <ScaleCrop>false</ScaleCrop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1</cp:revision>
  <dcterms:created xsi:type="dcterms:W3CDTF">2018-09-03T14:35:00Z</dcterms:created>
  <dcterms:modified xsi:type="dcterms:W3CDTF">2018-09-03T14:35:00Z</dcterms:modified>
</cp:coreProperties>
</file>